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贵州自考”微信小程序毕业论文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(设计)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评审及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答辩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报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名操作指南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一、社会考生修改专业为2024新计划</w:t>
      </w:r>
    </w:p>
    <w:p>
      <w:r>
        <w:drawing>
          <wp:inline distT="0" distB="0" distL="114300" distR="114300">
            <wp:extent cx="1952625" cy="3298190"/>
            <wp:effectExtent l="0" t="0" r="952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9745" cy="3352165"/>
            <wp:effectExtent l="0" t="0" r="190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1946275" cy="3757930"/>
            <wp:effectExtent l="0" t="0" r="1587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7045" cy="3816985"/>
            <wp:effectExtent l="0" t="0" r="14605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二、成绩匹配（课程顶替）</w:t>
      </w:r>
    </w:p>
    <w:p>
      <w:r>
        <w:drawing>
          <wp:inline distT="0" distB="0" distL="114300" distR="114300">
            <wp:extent cx="1617345" cy="3529965"/>
            <wp:effectExtent l="0" t="0" r="190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2905" cy="3602990"/>
            <wp:effectExtent l="0" t="0" r="4445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3736975"/>
            <wp:effectExtent l="0" t="0" r="11430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762125" cy="3830320"/>
            <wp:effectExtent l="0" t="0" r="9525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0870" cy="4112895"/>
            <wp:effectExtent l="0" t="0" r="508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选中单个课程，然后点击课程顶替信息即可查看顶替关系，逐个完成课程顶替操作。</w:t>
      </w:r>
      <w:bookmarkStart w:id="0" w:name="_GoBack"/>
      <w:bookmarkEnd w:id="0"/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三、论文报名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69110" cy="3890645"/>
            <wp:effectExtent l="0" t="0" r="2540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4040" cy="4018915"/>
            <wp:effectExtent l="0" t="0" r="3810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9280" cy="4079875"/>
            <wp:effectExtent l="0" t="0" r="7620" b="158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hMWM4ZjcyZmNkNzc0NGNjMmJiNmU3MGU0YzJlZGMifQ=="/>
  </w:docVars>
  <w:rsids>
    <w:rsidRoot w:val="23282E75"/>
    <w:rsid w:val="165A18B8"/>
    <w:rsid w:val="23282E75"/>
    <w:rsid w:val="2A9D3592"/>
    <w:rsid w:val="7E62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</Words>
  <Characters>92</Characters>
  <Lines>0</Lines>
  <Paragraphs>0</Paragraphs>
  <TotalTime>16</TotalTime>
  <ScaleCrop>false</ScaleCrop>
  <LinksUpToDate>false</LinksUpToDate>
  <CharactersWithSpaces>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2025-07-14T06:41:00Z</dcterms:created>
  <dc:creator>WPS_1528020360</dc:creator>
  <cp:lastModifiedBy>WPS_1528020360</cp:lastModifiedBy>
  <cp:lastPrinted>2025-07-14T07:22:00Z</cp:lastPrinted>
  <dcterms:modified xsi:type="dcterms:W3CDTF">2025-07-15T01:39:47Z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828839C2EDFD464380465913320FF9E6_11</vt:lpwstr>
  </property>
</Properties>
</file>