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附件一：</w:t>
      </w:r>
    </w:p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职业技能等级认定申请流程</w:t>
      </w:r>
    </w:p>
    <w:bookmarkEnd w:id="0"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206490" cy="5195570"/>
            <wp:effectExtent l="0" t="0" r="0" b="0"/>
            <wp:docPr id="1" name="图片 1" descr="未命名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文件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6490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jVlMTg4ZDZlZjUwZTUyZTYwOWZjNzc5ODkyM2QifQ=="/>
  </w:docVars>
  <w:rsids>
    <w:rsidRoot w:val="4E763D70"/>
    <w:rsid w:val="17EF38D2"/>
    <w:rsid w:val="4E763D70"/>
    <w:rsid w:val="593B4656"/>
    <w:rsid w:val="5D5D10F7"/>
    <w:rsid w:val="67F2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16</Characters>
  <Lines>0</Lines>
  <Paragraphs>0</Paragraphs>
  <TotalTime>98</TotalTime>
  <ScaleCrop>false</ScaleCrop>
  <LinksUpToDate>false</LinksUpToDate>
  <CharactersWithSpaces>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2022-10-28T06:14:00Z</dcterms:created>
  <dc:creator>上面的麻子点点数都数不清</dc:creator>
  <cp:lastModifiedBy>上面的麻子点点数都数不清</cp:lastModifiedBy>
  <dcterms:modified xsi:type="dcterms:W3CDTF">2022-11-08T03:08:45Z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2099D95F6DF640208FE343C44DCC8855</vt:lpwstr>
  </property>
</Properties>
</file>